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 xml:space="preserve">The </w:t>
      </w:r>
      <w:r w:rsidR="00773CD5">
        <w:t xml:space="preserve">joint </w:t>
      </w:r>
      <w:r w:rsidR="00C00AFE">
        <w:t>special</w:t>
      </w:r>
      <w:r>
        <w:t xml:space="preserve"> meeting of the Spring Grove City Council </w:t>
      </w:r>
      <w:r w:rsidR="00773CD5">
        <w:t xml:space="preserve">and the Economic Development Authority </w:t>
      </w:r>
      <w:r>
        <w:t>was called to order by Mayor</w:t>
      </w:r>
      <w:r w:rsidR="004D5EEF">
        <w:t xml:space="preserve"> </w:t>
      </w:r>
      <w:r w:rsidR="004200C6">
        <w:t>Schroeder</w:t>
      </w:r>
      <w:r w:rsidR="004D5EEF">
        <w:t xml:space="preserve"> at </w:t>
      </w:r>
      <w:r w:rsidR="00773CD5">
        <w:t>6:32</w:t>
      </w:r>
      <w:r w:rsidR="00C00AFE">
        <w:t xml:space="preserve"> P.M. on </w:t>
      </w:r>
      <w:r w:rsidR="00773CD5">
        <w:t>Monday</w:t>
      </w:r>
      <w:r w:rsidR="0017195B">
        <w:t>,</w:t>
      </w:r>
      <w:r w:rsidR="00943DC6">
        <w:t xml:space="preserve"> </w:t>
      </w:r>
      <w:r w:rsidR="00773CD5">
        <w:t>March 26, 2018</w:t>
      </w:r>
      <w:r>
        <w:t xml:space="preserve"> at</w:t>
      </w:r>
      <w:r w:rsidR="009F5048">
        <w:t xml:space="preserve"> </w:t>
      </w:r>
      <w:r w:rsidR="00430978">
        <w:t>118 1</w:t>
      </w:r>
      <w:r w:rsidR="00430978" w:rsidRPr="00430978">
        <w:rPr>
          <w:vertAlign w:val="superscript"/>
        </w:rPr>
        <w:t>st</w:t>
      </w:r>
      <w:r w:rsidR="00430978">
        <w:t xml:space="preserve"> Ave NW</w:t>
      </w:r>
      <w:r>
        <w:t xml:space="preserve">,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r w:rsidR="00773CD5">
        <w:t>/EDA Member</w:t>
      </w:r>
    </w:p>
    <w:p w:rsidR="007D47FB" w:rsidRDefault="009F5048" w:rsidP="00140209">
      <w:pPr>
        <w:tabs>
          <w:tab w:val="left" w:pos="2880"/>
        </w:tabs>
      </w:pPr>
      <w:r>
        <w:tab/>
      </w:r>
      <w:r w:rsidR="004200C6">
        <w:t>Scott Solberg</w:t>
      </w:r>
      <w:r w:rsidR="00140209">
        <w:t>, Council Member</w:t>
      </w:r>
    </w:p>
    <w:p w:rsidR="001A4D79" w:rsidRDefault="00657281" w:rsidP="00140209">
      <w:pPr>
        <w:tabs>
          <w:tab w:val="left" w:pos="2880"/>
        </w:tabs>
      </w:pPr>
      <w:r>
        <w:tab/>
        <w:t>Karen Folstad</w:t>
      </w:r>
      <w:r w:rsidR="001A4D79">
        <w:t>, Council Member</w:t>
      </w:r>
    </w:p>
    <w:p w:rsidR="00705817" w:rsidRDefault="0072349D" w:rsidP="00140209">
      <w:pPr>
        <w:tabs>
          <w:tab w:val="left" w:pos="2880"/>
        </w:tabs>
      </w:pPr>
      <w:r>
        <w:tab/>
      </w:r>
      <w:r w:rsidR="00705817">
        <w:t>Todd Bornholdt, Council Member</w:t>
      </w:r>
      <w:r w:rsidR="00773CD5">
        <w:t>/EDA Member</w:t>
      </w:r>
    </w:p>
    <w:p w:rsidR="00C00AFE" w:rsidRDefault="00C00AFE" w:rsidP="00140209">
      <w:pPr>
        <w:tabs>
          <w:tab w:val="left" w:pos="2880"/>
        </w:tabs>
      </w:pPr>
      <w:r>
        <w:tab/>
        <w:t>Travis Torgerson, Council Member</w:t>
      </w:r>
    </w:p>
    <w:p w:rsidR="007D47FB" w:rsidRDefault="00773CD5" w:rsidP="00140209">
      <w:pPr>
        <w:tabs>
          <w:tab w:val="left" w:pos="2880"/>
        </w:tabs>
      </w:pPr>
      <w:r>
        <w:tab/>
      </w:r>
    </w:p>
    <w:p w:rsidR="001A4D79" w:rsidRDefault="00657281" w:rsidP="00C00AFE">
      <w:pPr>
        <w:tabs>
          <w:tab w:val="left" w:pos="2880"/>
        </w:tabs>
      </w:pPr>
      <w:r>
        <w:t>Also Present:</w:t>
      </w:r>
      <w:r>
        <w:tab/>
      </w:r>
      <w:r w:rsidR="00773CD5">
        <w:t>Erin Konkel, City Clerk/Treasurer</w:t>
      </w:r>
    </w:p>
    <w:p w:rsidR="00773CD5" w:rsidRDefault="00773CD5" w:rsidP="00C00AFE">
      <w:pPr>
        <w:tabs>
          <w:tab w:val="left" w:pos="2880"/>
        </w:tabs>
      </w:pPr>
      <w:r>
        <w:tab/>
        <w:t>Mike Bubany, Financial Advisor</w:t>
      </w:r>
    </w:p>
    <w:p w:rsidR="00773CD5" w:rsidRDefault="00773CD5" w:rsidP="00773CD5">
      <w:pPr>
        <w:tabs>
          <w:tab w:val="left" w:pos="2880"/>
        </w:tabs>
      </w:pPr>
      <w:r>
        <w:tab/>
        <w:t>Lorilyn Dehning, EDA Member</w:t>
      </w:r>
    </w:p>
    <w:p w:rsidR="00773CD5" w:rsidRDefault="00773CD5" w:rsidP="00773CD5">
      <w:pPr>
        <w:tabs>
          <w:tab w:val="left" w:pos="2880"/>
        </w:tabs>
      </w:pPr>
      <w:r>
        <w:tab/>
        <w:t>Craig Bender, EDA Member</w:t>
      </w:r>
    </w:p>
    <w:p w:rsidR="00773CD5" w:rsidRDefault="00773CD5" w:rsidP="00773CD5">
      <w:pPr>
        <w:tabs>
          <w:tab w:val="left" w:pos="2880"/>
        </w:tabs>
      </w:pPr>
      <w:r>
        <w:tab/>
        <w:t>Howard Deters, EDA Member</w:t>
      </w:r>
    </w:p>
    <w:p w:rsidR="007C79AF" w:rsidRDefault="00773CD5" w:rsidP="002F4700">
      <w:pPr>
        <w:tabs>
          <w:tab w:val="left" w:pos="2880"/>
        </w:tabs>
      </w:pPr>
      <w:r>
        <w:tab/>
        <w:t>Scott VanMinsel, EDA Member</w:t>
      </w:r>
    </w:p>
    <w:p w:rsidR="00773CD5" w:rsidRDefault="00773CD5" w:rsidP="002F4700">
      <w:pPr>
        <w:tabs>
          <w:tab w:val="left" w:pos="2880"/>
        </w:tabs>
      </w:pPr>
      <w:r>
        <w:tab/>
        <w:t>Courtney Bergey, EDA Director</w:t>
      </w:r>
    </w:p>
    <w:p w:rsidR="00773CD5" w:rsidRDefault="00773CD5" w:rsidP="002F4700">
      <w:pPr>
        <w:tabs>
          <w:tab w:val="left" w:pos="2880"/>
        </w:tabs>
      </w:pPr>
      <w:r>
        <w:tab/>
        <w:t>Bryce Lange, EDA Director</w:t>
      </w:r>
    </w:p>
    <w:p w:rsidR="0072349D" w:rsidRDefault="002F4700" w:rsidP="00140209">
      <w:pPr>
        <w:tabs>
          <w:tab w:val="left" w:pos="2880"/>
        </w:tabs>
      </w:pPr>
      <w:r>
        <w:tab/>
      </w:r>
    </w:p>
    <w:p w:rsidR="00AB75B2" w:rsidRDefault="00773CD5" w:rsidP="00140209">
      <w:pPr>
        <w:tabs>
          <w:tab w:val="left" w:pos="2880"/>
        </w:tabs>
      </w:pPr>
      <w:r>
        <w:t>EDA LOT PRICE DISCUSSION</w:t>
      </w:r>
    </w:p>
    <w:p w:rsidR="00251DC9" w:rsidRDefault="00251DC9" w:rsidP="00140209">
      <w:pPr>
        <w:tabs>
          <w:tab w:val="left" w:pos="2880"/>
        </w:tabs>
      </w:pPr>
    </w:p>
    <w:p w:rsidR="00430978" w:rsidRDefault="00773CD5" w:rsidP="00140209">
      <w:pPr>
        <w:tabs>
          <w:tab w:val="left" w:pos="2880"/>
        </w:tabs>
      </w:pPr>
      <w:r>
        <w:t xml:space="preserve">Before the sewer expansion and water line extension were complete, the lots were sold at a price of $7,500.  </w:t>
      </w:r>
      <w:r w:rsidR="005B459E">
        <w:t xml:space="preserve">A potential lot purchases, Viking Electric, offered $8,000 for a lot.  Financial Advisor Bubany thought that we should do whatever we could to get new businesses in the commercial park in 2018.  Spring Grove Soda postponed their building plans until 2019 so tax increment money would be lost in 2018 unless someone where to build yet.  Council Member Solberg authorized the EDA to proceed with lot negotiations with Viking Electric and waive any additional hookup fees as long as stipulations for employment, 2018 timeline, </w:t>
      </w:r>
      <w:proofErr w:type="spellStart"/>
      <w:r w:rsidR="005B459E">
        <w:t>etc</w:t>
      </w:r>
      <w:proofErr w:type="spellEnd"/>
      <w:r w:rsidR="005B459E">
        <w:t xml:space="preserve"> were created in the contract.  Seconded by Mayor Schroeder.  All approved.  Motion carried.</w:t>
      </w:r>
    </w:p>
    <w:p w:rsidR="00C75ADE" w:rsidRDefault="00C75ADE" w:rsidP="00140209">
      <w:pPr>
        <w:tabs>
          <w:tab w:val="left" w:pos="2880"/>
        </w:tabs>
      </w:pPr>
    </w:p>
    <w:p w:rsidR="00357978" w:rsidRDefault="00357978" w:rsidP="00140209">
      <w:pPr>
        <w:tabs>
          <w:tab w:val="left" w:pos="2880"/>
        </w:tabs>
      </w:pPr>
      <w:r>
        <w:t>PROPOSED WATER TOWER</w:t>
      </w:r>
    </w:p>
    <w:p w:rsidR="00357978" w:rsidRDefault="00357978" w:rsidP="00140209">
      <w:pPr>
        <w:tabs>
          <w:tab w:val="left" w:pos="2880"/>
        </w:tabs>
      </w:pPr>
    </w:p>
    <w:p w:rsidR="00357978" w:rsidRDefault="00357978" w:rsidP="00140209">
      <w:pPr>
        <w:tabs>
          <w:tab w:val="left" w:pos="2880"/>
        </w:tabs>
      </w:pPr>
      <w:r>
        <w:t>The council reviewed quotes from three separate sources for engineering o</w:t>
      </w:r>
      <w:r w:rsidR="00F3655C">
        <w:t>f the water tower.  Council Member Solberg moved to proceed with WHKS to do the engineering at a cost of $49,300 as long as all the items listed in the other quotes were also included in the WHKS quote.  Seconded by Council Member Torgerson.  All approved.  Motion carried.</w:t>
      </w:r>
    </w:p>
    <w:p w:rsidR="00F3655C" w:rsidRDefault="00F3655C" w:rsidP="00140209">
      <w:pPr>
        <w:tabs>
          <w:tab w:val="left" w:pos="2880"/>
        </w:tabs>
      </w:pPr>
    </w:p>
    <w:p w:rsidR="00F3655C" w:rsidRDefault="00F3655C" w:rsidP="00140209">
      <w:pPr>
        <w:tabs>
          <w:tab w:val="left" w:pos="2880"/>
        </w:tabs>
      </w:pPr>
      <w:r>
        <w:t>Public Utilities Supervisor Morken stated that he would like to purchase a lot owned by Jerry Kraus (behind City Hall) to place the water tower on.  The owner stated that he would take $20,000 if the City agreed to hook up two sewer connections at the Commercial Park for his existing buildings.  Council Member Folstad moved to approve the purchase of the Jerry Kraus lot and future hookup of sewer connections at the Commercial Park.  Seconded by Council Member Torgerson.  All approved.  Motion carried.</w:t>
      </w:r>
    </w:p>
    <w:p w:rsidR="00357978" w:rsidRDefault="00357978"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F3655C">
        <w:t>7:37</w:t>
      </w:r>
      <w:r w:rsidR="00AB75B2">
        <w:t xml:space="preserve"> </w:t>
      </w:r>
      <w:r w:rsidR="00CC6B19">
        <w:t xml:space="preserve">pm by Council Member </w:t>
      </w:r>
      <w:r w:rsidR="00F3655C">
        <w:t>Solberg</w:t>
      </w:r>
      <w:r w:rsidR="00CC6B19">
        <w:t>. Se</w:t>
      </w:r>
      <w:r w:rsidR="00713ADB">
        <w:t xml:space="preserve">cond by </w:t>
      </w:r>
      <w:r w:rsidR="00430978">
        <w:t xml:space="preserve">Council Member </w:t>
      </w:r>
      <w:r w:rsidR="00F3655C">
        <w:t>Torgerson</w:t>
      </w:r>
      <w:r w:rsidR="00CC6B19">
        <w:t>. All approved. Motion carried.</w:t>
      </w:r>
    </w:p>
    <w:p w:rsidR="0011281B" w:rsidRDefault="0011281B" w:rsidP="00140209">
      <w:pPr>
        <w:tabs>
          <w:tab w:val="left" w:pos="720"/>
          <w:tab w:val="left" w:pos="2880"/>
        </w:tabs>
      </w:pPr>
    </w:p>
    <w:p w:rsidR="001A496C" w:rsidRDefault="001A496C" w:rsidP="00140209">
      <w:pPr>
        <w:tabs>
          <w:tab w:val="left" w:pos="720"/>
          <w:tab w:val="left" w:pos="2880"/>
        </w:tabs>
      </w:pPr>
    </w:p>
    <w:p w:rsidR="001A496C" w:rsidRDefault="001A496C" w:rsidP="00140209">
      <w:pPr>
        <w:tabs>
          <w:tab w:val="left" w:pos="720"/>
          <w:tab w:val="left" w:pos="2880"/>
        </w:tabs>
      </w:pPr>
    </w:p>
    <w:p w:rsidR="00140209" w:rsidRDefault="00140209" w:rsidP="00140209">
      <w:pPr>
        <w:tabs>
          <w:tab w:val="left" w:pos="720"/>
          <w:tab w:val="left" w:pos="2880"/>
        </w:tabs>
      </w:pPr>
      <w:bookmarkStart w:id="0" w:name="_GoBack"/>
      <w:bookmarkEnd w:id="0"/>
      <w:r>
        <w:t>Respectfully Submitted and</w:t>
      </w:r>
    </w:p>
    <w:p w:rsidR="00140209" w:rsidRDefault="00140209" w:rsidP="00140209">
      <w:pPr>
        <w:tabs>
          <w:tab w:val="left" w:pos="720"/>
          <w:tab w:val="left" w:pos="2880"/>
        </w:tabs>
      </w:pPr>
      <w:r>
        <w:t xml:space="preserve">Approved on </w:t>
      </w:r>
      <w:r w:rsidR="00773CD5">
        <w:t>April 17, 2018</w:t>
      </w:r>
      <w:r>
        <w:t xml:space="preserve"> </w:t>
      </w:r>
      <w:r>
        <w:tab/>
      </w:r>
      <w:r>
        <w:tab/>
      </w:r>
      <w:r>
        <w:tab/>
      </w:r>
    </w:p>
    <w:p w:rsidR="001A496C" w:rsidRDefault="0011281B" w:rsidP="00001A13">
      <w:pPr>
        <w:tabs>
          <w:tab w:val="left" w:pos="720"/>
          <w:tab w:val="left" w:pos="2880"/>
        </w:tabs>
      </w:pP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430978">
        <w:t>Sarah Schroeder</w:t>
      </w:r>
    </w:p>
    <w:p w:rsidR="00F20530" w:rsidRDefault="001A496C" w:rsidP="00001A13">
      <w:pPr>
        <w:tabs>
          <w:tab w:val="left" w:pos="720"/>
          <w:tab w:val="left" w:pos="2880"/>
        </w:tabs>
      </w:pPr>
      <w:r>
        <w:tab/>
      </w:r>
      <w:r>
        <w:tab/>
      </w:r>
      <w:r>
        <w:tab/>
      </w:r>
      <w:r>
        <w:tab/>
      </w:r>
      <w:r>
        <w:tab/>
        <w:t>Mayor</w:t>
      </w:r>
      <w:r w:rsidR="002900F1">
        <w:tab/>
      </w:r>
    </w:p>
    <w:sectPr w:rsidR="00F20530" w:rsidSect="001A496C">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11" w:rsidRDefault="00333C11">
      <w:r>
        <w:separator/>
      </w:r>
    </w:p>
  </w:endnote>
  <w:endnote w:type="continuationSeparator" w:id="0">
    <w:p w:rsidR="00333C11" w:rsidRDefault="003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11" w:rsidRDefault="00333C11">
      <w:r>
        <w:separator/>
      </w:r>
    </w:p>
  </w:footnote>
  <w:footnote w:type="continuationSeparator" w:id="0">
    <w:p w:rsidR="00333C11" w:rsidRDefault="0033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333C11"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1A496C">
      <w:rPr>
        <w:rStyle w:val="PageNumber"/>
        <w:sz w:val="20"/>
        <w:szCs w:val="20"/>
      </w:rPr>
      <w:t>March 26,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1A496C">
      <w:rPr>
        <w:rStyle w:val="PageNumber"/>
        <w:noProof/>
        <w:sz w:val="20"/>
        <w:szCs w:val="20"/>
      </w:rPr>
      <w:t>2</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1A496C">
      <w:rPr>
        <w:rStyle w:val="PageNumber"/>
        <w:noProof/>
        <w:sz w:val="20"/>
        <w:szCs w:val="20"/>
      </w:rPr>
      <w:t>2</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r w:rsidR="00773CD5">
      <w:rPr>
        <w:b/>
        <w:sz w:val="28"/>
        <w:szCs w:val="28"/>
      </w:rPr>
      <w:t xml:space="preserve"> AND EDA</w:t>
    </w:r>
  </w:p>
  <w:p w:rsidR="00333C11" w:rsidRDefault="00773CD5" w:rsidP="00333C11">
    <w:pPr>
      <w:jc w:val="center"/>
      <w:rPr>
        <w:b/>
        <w:sz w:val="28"/>
        <w:szCs w:val="28"/>
      </w:rPr>
    </w:pPr>
    <w:r>
      <w:rPr>
        <w:b/>
        <w:sz w:val="28"/>
        <w:szCs w:val="28"/>
      </w:rPr>
      <w:t xml:space="preserve">JOINT </w:t>
    </w:r>
    <w:r w:rsidR="00C00AFE">
      <w:rPr>
        <w:b/>
        <w:sz w:val="28"/>
        <w:szCs w:val="28"/>
      </w:rPr>
      <w:t>SPECIAL</w:t>
    </w:r>
    <w:r w:rsidR="00333C11">
      <w:rPr>
        <w:b/>
        <w:sz w:val="28"/>
        <w:szCs w:val="28"/>
      </w:rPr>
      <w:t xml:space="preserve"> MEETING</w:t>
    </w:r>
  </w:p>
  <w:p w:rsidR="00333C11" w:rsidRDefault="00773CD5" w:rsidP="002D360B">
    <w:pPr>
      <w:jc w:val="center"/>
      <w:rPr>
        <w:b/>
        <w:sz w:val="28"/>
        <w:szCs w:val="28"/>
      </w:rPr>
    </w:pPr>
    <w:r>
      <w:rPr>
        <w:b/>
        <w:sz w:val="28"/>
        <w:szCs w:val="28"/>
      </w:rPr>
      <w:t>March 26,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7B28"/>
    <w:rsid w:val="0004160B"/>
    <w:rsid w:val="00043755"/>
    <w:rsid w:val="0005353F"/>
    <w:rsid w:val="0005416A"/>
    <w:rsid w:val="00066B1A"/>
    <w:rsid w:val="00072B96"/>
    <w:rsid w:val="0007648A"/>
    <w:rsid w:val="00097C1B"/>
    <w:rsid w:val="000A3AEA"/>
    <w:rsid w:val="000A4F3A"/>
    <w:rsid w:val="000A5A8E"/>
    <w:rsid w:val="000A6C75"/>
    <w:rsid w:val="000A766E"/>
    <w:rsid w:val="000A7B97"/>
    <w:rsid w:val="000B1611"/>
    <w:rsid w:val="000B6AC5"/>
    <w:rsid w:val="000B6D6B"/>
    <w:rsid w:val="000B7762"/>
    <w:rsid w:val="000C0657"/>
    <w:rsid w:val="000C6304"/>
    <w:rsid w:val="000C7CE3"/>
    <w:rsid w:val="000D0627"/>
    <w:rsid w:val="000D10D8"/>
    <w:rsid w:val="000D54E3"/>
    <w:rsid w:val="000E0708"/>
    <w:rsid w:val="000E4FD4"/>
    <w:rsid w:val="000E6B0F"/>
    <w:rsid w:val="000F3860"/>
    <w:rsid w:val="000F3B76"/>
    <w:rsid w:val="000F44DA"/>
    <w:rsid w:val="00100DDF"/>
    <w:rsid w:val="00103F3B"/>
    <w:rsid w:val="00104386"/>
    <w:rsid w:val="00111F5E"/>
    <w:rsid w:val="0011281B"/>
    <w:rsid w:val="001137C4"/>
    <w:rsid w:val="00115FAB"/>
    <w:rsid w:val="00122255"/>
    <w:rsid w:val="00125213"/>
    <w:rsid w:val="0013503F"/>
    <w:rsid w:val="001365CD"/>
    <w:rsid w:val="00140209"/>
    <w:rsid w:val="00147A15"/>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496C"/>
    <w:rsid w:val="001A4A05"/>
    <w:rsid w:val="001A4D79"/>
    <w:rsid w:val="001A68AB"/>
    <w:rsid w:val="001B1BAD"/>
    <w:rsid w:val="001B6037"/>
    <w:rsid w:val="001C6995"/>
    <w:rsid w:val="001C7C36"/>
    <w:rsid w:val="001D1F3A"/>
    <w:rsid w:val="001D20BB"/>
    <w:rsid w:val="001E0EC3"/>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1DC9"/>
    <w:rsid w:val="002561F2"/>
    <w:rsid w:val="00257C70"/>
    <w:rsid w:val="00263B86"/>
    <w:rsid w:val="002721F4"/>
    <w:rsid w:val="0027335F"/>
    <w:rsid w:val="00274918"/>
    <w:rsid w:val="00276380"/>
    <w:rsid w:val="002837AD"/>
    <w:rsid w:val="00283F0B"/>
    <w:rsid w:val="002850C8"/>
    <w:rsid w:val="002900F1"/>
    <w:rsid w:val="002924BD"/>
    <w:rsid w:val="00292EBF"/>
    <w:rsid w:val="0029404F"/>
    <w:rsid w:val="00294210"/>
    <w:rsid w:val="002947AB"/>
    <w:rsid w:val="002963AC"/>
    <w:rsid w:val="002967E6"/>
    <w:rsid w:val="002971E5"/>
    <w:rsid w:val="002A1351"/>
    <w:rsid w:val="002A2C25"/>
    <w:rsid w:val="002A63C2"/>
    <w:rsid w:val="002B0183"/>
    <w:rsid w:val="002B0C1D"/>
    <w:rsid w:val="002B1038"/>
    <w:rsid w:val="002C1D36"/>
    <w:rsid w:val="002D1985"/>
    <w:rsid w:val="002D2099"/>
    <w:rsid w:val="002D2669"/>
    <w:rsid w:val="002D360B"/>
    <w:rsid w:val="002D3D97"/>
    <w:rsid w:val="002D4F35"/>
    <w:rsid w:val="002D7EF6"/>
    <w:rsid w:val="002E3E5B"/>
    <w:rsid w:val="002F2CA3"/>
    <w:rsid w:val="002F4700"/>
    <w:rsid w:val="002F503A"/>
    <w:rsid w:val="00302093"/>
    <w:rsid w:val="003022BB"/>
    <w:rsid w:val="0030700D"/>
    <w:rsid w:val="00307474"/>
    <w:rsid w:val="00307B73"/>
    <w:rsid w:val="00307E30"/>
    <w:rsid w:val="0031014E"/>
    <w:rsid w:val="003110B4"/>
    <w:rsid w:val="00311573"/>
    <w:rsid w:val="00311A9A"/>
    <w:rsid w:val="00313F1B"/>
    <w:rsid w:val="003157D2"/>
    <w:rsid w:val="00324562"/>
    <w:rsid w:val="00333C11"/>
    <w:rsid w:val="003372F1"/>
    <w:rsid w:val="00352932"/>
    <w:rsid w:val="00352EDA"/>
    <w:rsid w:val="00354859"/>
    <w:rsid w:val="003555CC"/>
    <w:rsid w:val="00357978"/>
    <w:rsid w:val="00367542"/>
    <w:rsid w:val="00367E26"/>
    <w:rsid w:val="00375092"/>
    <w:rsid w:val="00376A91"/>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D6FE7"/>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0978"/>
    <w:rsid w:val="00432257"/>
    <w:rsid w:val="00433F2A"/>
    <w:rsid w:val="00437717"/>
    <w:rsid w:val="00444A34"/>
    <w:rsid w:val="004472CE"/>
    <w:rsid w:val="00450301"/>
    <w:rsid w:val="004542C0"/>
    <w:rsid w:val="004551D2"/>
    <w:rsid w:val="00463C0E"/>
    <w:rsid w:val="004648B6"/>
    <w:rsid w:val="00471278"/>
    <w:rsid w:val="004736A8"/>
    <w:rsid w:val="0048007B"/>
    <w:rsid w:val="00481A24"/>
    <w:rsid w:val="00483E36"/>
    <w:rsid w:val="00485FFB"/>
    <w:rsid w:val="0048782E"/>
    <w:rsid w:val="0049079E"/>
    <w:rsid w:val="00492A80"/>
    <w:rsid w:val="004A16EF"/>
    <w:rsid w:val="004A3F45"/>
    <w:rsid w:val="004A60FC"/>
    <w:rsid w:val="004B0EEF"/>
    <w:rsid w:val="004B22AB"/>
    <w:rsid w:val="004B3083"/>
    <w:rsid w:val="004B55BA"/>
    <w:rsid w:val="004B56EC"/>
    <w:rsid w:val="004C007E"/>
    <w:rsid w:val="004C3766"/>
    <w:rsid w:val="004C5574"/>
    <w:rsid w:val="004C6567"/>
    <w:rsid w:val="004D4C83"/>
    <w:rsid w:val="004D5EEF"/>
    <w:rsid w:val="004D7735"/>
    <w:rsid w:val="004F4E21"/>
    <w:rsid w:val="00506F36"/>
    <w:rsid w:val="005103F8"/>
    <w:rsid w:val="0051230F"/>
    <w:rsid w:val="00514B91"/>
    <w:rsid w:val="00515DF8"/>
    <w:rsid w:val="00515F5D"/>
    <w:rsid w:val="005174CC"/>
    <w:rsid w:val="00520159"/>
    <w:rsid w:val="00525A0B"/>
    <w:rsid w:val="005308B3"/>
    <w:rsid w:val="00532650"/>
    <w:rsid w:val="00535DC2"/>
    <w:rsid w:val="00537385"/>
    <w:rsid w:val="00540EFE"/>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93B34"/>
    <w:rsid w:val="00593CB5"/>
    <w:rsid w:val="005941ED"/>
    <w:rsid w:val="005958CC"/>
    <w:rsid w:val="005A4C6F"/>
    <w:rsid w:val="005B3E2D"/>
    <w:rsid w:val="005B3F55"/>
    <w:rsid w:val="005B459E"/>
    <w:rsid w:val="005B4C25"/>
    <w:rsid w:val="005B4ED5"/>
    <w:rsid w:val="005B6232"/>
    <w:rsid w:val="005B7805"/>
    <w:rsid w:val="005C291F"/>
    <w:rsid w:val="005C62A2"/>
    <w:rsid w:val="005D360B"/>
    <w:rsid w:val="005E0710"/>
    <w:rsid w:val="005F41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5384"/>
    <w:rsid w:val="00657281"/>
    <w:rsid w:val="00664A3C"/>
    <w:rsid w:val="00665F80"/>
    <w:rsid w:val="00666CB1"/>
    <w:rsid w:val="00674FE5"/>
    <w:rsid w:val="00676FE4"/>
    <w:rsid w:val="00677236"/>
    <w:rsid w:val="0067788B"/>
    <w:rsid w:val="00681A3B"/>
    <w:rsid w:val="006843CF"/>
    <w:rsid w:val="0068640F"/>
    <w:rsid w:val="00690266"/>
    <w:rsid w:val="00691349"/>
    <w:rsid w:val="00691D5B"/>
    <w:rsid w:val="00692226"/>
    <w:rsid w:val="006924FD"/>
    <w:rsid w:val="00692A37"/>
    <w:rsid w:val="006A29A5"/>
    <w:rsid w:val="006C61D5"/>
    <w:rsid w:val="006C6240"/>
    <w:rsid w:val="006D022A"/>
    <w:rsid w:val="006D26E3"/>
    <w:rsid w:val="006D40D1"/>
    <w:rsid w:val="006D45F2"/>
    <w:rsid w:val="006E0240"/>
    <w:rsid w:val="006E732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2E96"/>
    <w:rsid w:val="00763094"/>
    <w:rsid w:val="00773B06"/>
    <w:rsid w:val="00773CD5"/>
    <w:rsid w:val="00782D28"/>
    <w:rsid w:val="0078624D"/>
    <w:rsid w:val="00796091"/>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241F"/>
    <w:rsid w:val="008D576F"/>
    <w:rsid w:val="008D64EB"/>
    <w:rsid w:val="008E4D3F"/>
    <w:rsid w:val="008E5122"/>
    <w:rsid w:val="008E6EDF"/>
    <w:rsid w:val="008F25D2"/>
    <w:rsid w:val="008F30D9"/>
    <w:rsid w:val="008F4697"/>
    <w:rsid w:val="008F5B4B"/>
    <w:rsid w:val="00911B35"/>
    <w:rsid w:val="0091268A"/>
    <w:rsid w:val="0091321C"/>
    <w:rsid w:val="009158FA"/>
    <w:rsid w:val="009258B8"/>
    <w:rsid w:val="0093059E"/>
    <w:rsid w:val="00933C91"/>
    <w:rsid w:val="00935013"/>
    <w:rsid w:val="00937E53"/>
    <w:rsid w:val="00943DC6"/>
    <w:rsid w:val="0094453E"/>
    <w:rsid w:val="00944754"/>
    <w:rsid w:val="009463E4"/>
    <w:rsid w:val="009477CC"/>
    <w:rsid w:val="00950593"/>
    <w:rsid w:val="0095060E"/>
    <w:rsid w:val="0095607E"/>
    <w:rsid w:val="00960896"/>
    <w:rsid w:val="009612B1"/>
    <w:rsid w:val="0098012B"/>
    <w:rsid w:val="009807FF"/>
    <w:rsid w:val="00986C13"/>
    <w:rsid w:val="009872A6"/>
    <w:rsid w:val="009902DF"/>
    <w:rsid w:val="00991611"/>
    <w:rsid w:val="009936C2"/>
    <w:rsid w:val="00996965"/>
    <w:rsid w:val="009B62B4"/>
    <w:rsid w:val="009B75CA"/>
    <w:rsid w:val="009C0DB7"/>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33264"/>
    <w:rsid w:val="00A33B56"/>
    <w:rsid w:val="00A35776"/>
    <w:rsid w:val="00A42F63"/>
    <w:rsid w:val="00A54F4F"/>
    <w:rsid w:val="00A66E2F"/>
    <w:rsid w:val="00A7298D"/>
    <w:rsid w:val="00A73E3A"/>
    <w:rsid w:val="00A7642A"/>
    <w:rsid w:val="00A8349D"/>
    <w:rsid w:val="00A865CA"/>
    <w:rsid w:val="00A90653"/>
    <w:rsid w:val="00A94CA2"/>
    <w:rsid w:val="00A95A99"/>
    <w:rsid w:val="00A9694E"/>
    <w:rsid w:val="00AA187B"/>
    <w:rsid w:val="00AA1D34"/>
    <w:rsid w:val="00AA67AE"/>
    <w:rsid w:val="00AA6D93"/>
    <w:rsid w:val="00AA7448"/>
    <w:rsid w:val="00AB2ACF"/>
    <w:rsid w:val="00AB5B5B"/>
    <w:rsid w:val="00AB75B2"/>
    <w:rsid w:val="00AC28D5"/>
    <w:rsid w:val="00AC41F3"/>
    <w:rsid w:val="00AD2A3D"/>
    <w:rsid w:val="00AD38F0"/>
    <w:rsid w:val="00AD7745"/>
    <w:rsid w:val="00AE10FE"/>
    <w:rsid w:val="00AE509A"/>
    <w:rsid w:val="00AF0D10"/>
    <w:rsid w:val="00AF48AA"/>
    <w:rsid w:val="00AF622E"/>
    <w:rsid w:val="00B052B2"/>
    <w:rsid w:val="00B07AE8"/>
    <w:rsid w:val="00B11DFA"/>
    <w:rsid w:val="00B13EF9"/>
    <w:rsid w:val="00B233DC"/>
    <w:rsid w:val="00B23956"/>
    <w:rsid w:val="00B32B2A"/>
    <w:rsid w:val="00B334DC"/>
    <w:rsid w:val="00B4100A"/>
    <w:rsid w:val="00B4260E"/>
    <w:rsid w:val="00B43E2B"/>
    <w:rsid w:val="00B444F3"/>
    <w:rsid w:val="00B44AD9"/>
    <w:rsid w:val="00B51961"/>
    <w:rsid w:val="00B54845"/>
    <w:rsid w:val="00B56F3E"/>
    <w:rsid w:val="00B6038A"/>
    <w:rsid w:val="00B604F9"/>
    <w:rsid w:val="00B6341A"/>
    <w:rsid w:val="00B65EF8"/>
    <w:rsid w:val="00B707C5"/>
    <w:rsid w:val="00B71025"/>
    <w:rsid w:val="00B80093"/>
    <w:rsid w:val="00B851D5"/>
    <w:rsid w:val="00B85EE6"/>
    <w:rsid w:val="00B86F4E"/>
    <w:rsid w:val="00B960DF"/>
    <w:rsid w:val="00BA71C8"/>
    <w:rsid w:val="00BB2556"/>
    <w:rsid w:val="00BB2680"/>
    <w:rsid w:val="00BD15E4"/>
    <w:rsid w:val="00BD5575"/>
    <w:rsid w:val="00BD6BBB"/>
    <w:rsid w:val="00BD6D80"/>
    <w:rsid w:val="00BE6275"/>
    <w:rsid w:val="00C00AFE"/>
    <w:rsid w:val="00C046D6"/>
    <w:rsid w:val="00C0482B"/>
    <w:rsid w:val="00C06351"/>
    <w:rsid w:val="00C17BD8"/>
    <w:rsid w:val="00C21B73"/>
    <w:rsid w:val="00C2236F"/>
    <w:rsid w:val="00C22DA5"/>
    <w:rsid w:val="00C25226"/>
    <w:rsid w:val="00C25F84"/>
    <w:rsid w:val="00C416E8"/>
    <w:rsid w:val="00C44700"/>
    <w:rsid w:val="00C5468D"/>
    <w:rsid w:val="00C55124"/>
    <w:rsid w:val="00C575EB"/>
    <w:rsid w:val="00C6148C"/>
    <w:rsid w:val="00C65DA5"/>
    <w:rsid w:val="00C75ADE"/>
    <w:rsid w:val="00C8154D"/>
    <w:rsid w:val="00C842AD"/>
    <w:rsid w:val="00C84E07"/>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4A89"/>
    <w:rsid w:val="00D15029"/>
    <w:rsid w:val="00D21982"/>
    <w:rsid w:val="00D220C1"/>
    <w:rsid w:val="00D226CF"/>
    <w:rsid w:val="00D22D6A"/>
    <w:rsid w:val="00D26EB4"/>
    <w:rsid w:val="00D33C8D"/>
    <w:rsid w:val="00D453E3"/>
    <w:rsid w:val="00D50119"/>
    <w:rsid w:val="00D53361"/>
    <w:rsid w:val="00D54C31"/>
    <w:rsid w:val="00D67B64"/>
    <w:rsid w:val="00D7031C"/>
    <w:rsid w:val="00D86AD7"/>
    <w:rsid w:val="00D95D5F"/>
    <w:rsid w:val="00D975E8"/>
    <w:rsid w:val="00DA250E"/>
    <w:rsid w:val="00DA5710"/>
    <w:rsid w:val="00DB0F51"/>
    <w:rsid w:val="00DC5B53"/>
    <w:rsid w:val="00DD0D9B"/>
    <w:rsid w:val="00DD496D"/>
    <w:rsid w:val="00DD5E6C"/>
    <w:rsid w:val="00DE3698"/>
    <w:rsid w:val="00DF1132"/>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70C84"/>
    <w:rsid w:val="00E82857"/>
    <w:rsid w:val="00E82EBC"/>
    <w:rsid w:val="00E85A25"/>
    <w:rsid w:val="00E91F66"/>
    <w:rsid w:val="00E92E08"/>
    <w:rsid w:val="00E95AE5"/>
    <w:rsid w:val="00EA41CB"/>
    <w:rsid w:val="00EA4EAE"/>
    <w:rsid w:val="00EB1605"/>
    <w:rsid w:val="00EB5661"/>
    <w:rsid w:val="00EC25CA"/>
    <w:rsid w:val="00EE2A51"/>
    <w:rsid w:val="00EE4331"/>
    <w:rsid w:val="00EE5381"/>
    <w:rsid w:val="00EF12CE"/>
    <w:rsid w:val="00EF1E35"/>
    <w:rsid w:val="00EF3A89"/>
    <w:rsid w:val="00EF4239"/>
    <w:rsid w:val="00F03AD5"/>
    <w:rsid w:val="00F03C66"/>
    <w:rsid w:val="00F05CCA"/>
    <w:rsid w:val="00F060E8"/>
    <w:rsid w:val="00F075CC"/>
    <w:rsid w:val="00F12C9A"/>
    <w:rsid w:val="00F13E02"/>
    <w:rsid w:val="00F20530"/>
    <w:rsid w:val="00F2372B"/>
    <w:rsid w:val="00F3068E"/>
    <w:rsid w:val="00F30EEB"/>
    <w:rsid w:val="00F3224B"/>
    <w:rsid w:val="00F338F9"/>
    <w:rsid w:val="00F34F52"/>
    <w:rsid w:val="00F35656"/>
    <w:rsid w:val="00F3655C"/>
    <w:rsid w:val="00F37B30"/>
    <w:rsid w:val="00F52EF1"/>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13634-EF6E-4B21-9ABA-76B33C2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BB7A-4734-42BE-BDA7-74A16C3B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410</Words>
  <Characters>2245</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5</cp:revision>
  <cp:lastPrinted>2018-04-17T16:33:00Z</cp:lastPrinted>
  <dcterms:created xsi:type="dcterms:W3CDTF">2018-04-13T20:03:00Z</dcterms:created>
  <dcterms:modified xsi:type="dcterms:W3CDTF">2018-04-17T16:37:00Z</dcterms:modified>
</cp:coreProperties>
</file>